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4BF" w:rsidRDefault="00D074BF">
      <w:pPr>
        <w:pStyle w:val="normal0"/>
        <w:widowControl w:val="0"/>
        <w:spacing w:before="5" w:after="0"/>
      </w:pPr>
    </w:p>
    <w:p w:rsidR="00D074BF" w:rsidRDefault="00D074BF">
      <w:pPr>
        <w:pStyle w:val="normal0"/>
        <w:widowControl w:val="0"/>
        <w:spacing w:after="0"/>
      </w:pPr>
    </w:p>
    <w:p w:rsidR="00D074BF" w:rsidRDefault="00D074BF">
      <w:pPr>
        <w:pStyle w:val="normal0"/>
        <w:widowControl w:val="0"/>
        <w:spacing w:after="0"/>
      </w:pPr>
    </w:p>
    <w:p w:rsidR="00D074BF" w:rsidRDefault="00D074BF">
      <w:pPr>
        <w:pStyle w:val="normal0"/>
        <w:widowControl w:val="0"/>
        <w:spacing w:after="0"/>
      </w:pPr>
    </w:p>
    <w:tbl>
      <w:tblPr>
        <w:tblStyle w:val="a"/>
        <w:tblW w:w="10980" w:type="dxa"/>
        <w:tblInd w:w="-8" w:type="dxa"/>
        <w:tblLayout w:type="fixed"/>
        <w:tblLook w:val="0000"/>
      </w:tblPr>
      <w:tblGrid>
        <w:gridCol w:w="3660"/>
        <w:gridCol w:w="1831"/>
        <w:gridCol w:w="1829"/>
        <w:gridCol w:w="3660"/>
      </w:tblGrid>
      <w:tr w:rsidR="00D074BF">
        <w:trPr>
          <w:trHeight w:val="76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</w:rPr>
              <w:t>Thank you for taking a few minutes to complete our Buyer Information Sheet.  Your input will ensure that we provide</w:t>
            </w:r>
          </w:p>
          <w:p w:rsidR="00D074BF" w:rsidRDefault="00A92C56">
            <w:pPr>
              <w:pStyle w:val="normal0"/>
              <w:widowControl w:val="0"/>
              <w:tabs>
                <w:tab w:val="left" w:pos="6500"/>
              </w:tabs>
              <w:spacing w:after="0" w:line="240" w:lineRule="auto"/>
              <w:ind w:left="102" w:right="53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accurate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timely and necessary service to help bring your home buying vision to reality.  </w:t>
            </w:r>
            <w:r>
              <w:rPr>
                <w:rFonts w:ascii="Times New Roman" w:eastAsia="Times New Roman" w:hAnsi="Times New Roman" w:cs="Times New Roman"/>
              </w:rPr>
              <w:t xml:space="preserve">Please return the completed form to: (Fax) 703-257-7004 or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info@msiinvestments.net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D074BF">
        <w:trPr>
          <w:trHeight w:val="28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D9DADA"/>
              <w:right w:val="single" w:sz="4" w:space="0" w:color="000000"/>
            </w:tcBorders>
            <w:shd w:val="clear" w:color="auto" w:fill="D9DADA"/>
          </w:tcPr>
          <w:p w:rsidR="00D074BF" w:rsidRDefault="00A92C56">
            <w:pPr>
              <w:pStyle w:val="normal0"/>
              <w:widowControl w:val="0"/>
              <w:spacing w:after="0"/>
              <w:ind w:left="3366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BUYER(S) CONTACT INFORMATION</w:t>
            </w:r>
          </w:p>
        </w:tc>
      </w:tr>
      <w:tr w:rsidR="00D074BF">
        <w:trPr>
          <w:trHeight w:val="300"/>
        </w:trPr>
        <w:tc>
          <w:tcPr>
            <w:tcW w:w="5491" w:type="dxa"/>
            <w:gridSpan w:val="2"/>
            <w:tcBorders>
              <w:top w:val="single" w:sz="5" w:space="0" w:color="D9DADA"/>
              <w:left w:val="single" w:sz="4" w:space="0" w:color="000000"/>
              <w:bottom w:val="nil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before="5"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Full Name (1):</w:t>
            </w:r>
          </w:p>
        </w:tc>
        <w:tc>
          <w:tcPr>
            <w:tcW w:w="5489" w:type="dxa"/>
            <w:gridSpan w:val="2"/>
            <w:tcBorders>
              <w:top w:val="single" w:sz="5" w:space="0" w:color="D9DADA"/>
              <w:left w:val="single" w:sz="4" w:space="0" w:color="000000"/>
              <w:bottom w:val="nil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before="5"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Full Name (2):</w:t>
            </w:r>
          </w:p>
        </w:tc>
      </w:tr>
      <w:tr w:rsidR="00D074BF" w:rsidTr="00162C49">
        <w:trPr>
          <w:trHeight w:val="50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Home Phone: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before="9" w:after="0"/>
              <w:ind w:left="102" w:right="1929"/>
            </w:pPr>
            <w:r>
              <w:rPr>
                <w:rFonts w:ascii="Times New Roman" w:eastAsia="Times New Roman" w:hAnsi="Times New Roman" w:cs="Times New Roman"/>
                <w:b/>
              </w:rPr>
              <w:t>Work Phone (1): Work Phone (2):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before="4" w:after="0"/>
              <w:ind w:left="102" w:right="2100"/>
            </w:pPr>
            <w:r>
              <w:rPr>
                <w:rFonts w:ascii="Times New Roman" w:eastAsia="Times New Roman" w:hAnsi="Times New Roman" w:cs="Times New Roman"/>
                <w:b/>
              </w:rPr>
              <w:t>Cell Phone (1): Cell Phone (2):</w:t>
            </w:r>
          </w:p>
        </w:tc>
      </w:tr>
      <w:tr w:rsidR="00D074BF">
        <w:trPr>
          <w:trHeight w:val="300"/>
        </w:trPr>
        <w:tc>
          <w:tcPr>
            <w:tcW w:w="109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before="6"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Home Address:</w:t>
            </w:r>
          </w:p>
        </w:tc>
      </w:tr>
      <w:tr w:rsidR="00D074BF">
        <w:trPr>
          <w:trHeight w:val="300"/>
        </w:trPr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Email (1):</w:t>
            </w:r>
          </w:p>
        </w:tc>
        <w:tc>
          <w:tcPr>
            <w:tcW w:w="5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Email (2):</w:t>
            </w:r>
          </w:p>
        </w:tc>
      </w:tr>
      <w:tr w:rsidR="00D074BF">
        <w:trPr>
          <w:trHeight w:val="280"/>
        </w:trPr>
        <w:tc>
          <w:tcPr>
            <w:tcW w:w="10980" w:type="dxa"/>
            <w:gridSpan w:val="4"/>
            <w:tcBorders>
              <w:top w:val="nil"/>
              <w:left w:val="single" w:sz="4" w:space="0" w:color="000000"/>
              <w:bottom w:val="single" w:sz="6" w:space="0" w:color="D9DADA"/>
              <w:right w:val="single" w:sz="4" w:space="0" w:color="000000"/>
            </w:tcBorders>
            <w:shd w:val="clear" w:color="auto" w:fill="D9DADA"/>
          </w:tcPr>
          <w:p w:rsidR="00D074BF" w:rsidRDefault="00A92C56">
            <w:pPr>
              <w:pStyle w:val="normal0"/>
              <w:widowControl w:val="0"/>
              <w:spacing w:after="0"/>
              <w:ind w:left="344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INVESTMENT  BACKGROUND</w:t>
            </w:r>
          </w:p>
        </w:tc>
      </w:tr>
      <w:tr w:rsidR="00D074BF">
        <w:trPr>
          <w:trHeight w:val="300"/>
        </w:trPr>
        <w:tc>
          <w:tcPr>
            <w:tcW w:w="10980" w:type="dxa"/>
            <w:gridSpan w:val="4"/>
            <w:tcBorders>
              <w:top w:val="single" w:sz="6" w:space="0" w:color="D9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 this your first investment property?       </w:t>
            </w:r>
            <w:r>
              <w:rPr>
                <w:rFonts w:ascii="Times New Roman" w:eastAsia="Times New Roman" w:hAnsi="Times New Roman" w:cs="Times New Roman"/>
              </w:rPr>
              <w:t>Yes           No</w:t>
            </w:r>
          </w:p>
        </w:tc>
      </w:tr>
      <w:tr w:rsidR="00D074BF">
        <w:trPr>
          <w:trHeight w:val="58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What is your timeframe to start investing?</w:t>
            </w:r>
          </w:p>
          <w:p w:rsidR="00D074BF" w:rsidRDefault="00A92C56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Months               6-9 Months       12 Months or Beyond</w:t>
            </w:r>
          </w:p>
        </w:tc>
      </w:tr>
      <w:tr w:rsidR="00D074BF">
        <w:trPr>
          <w:trHeight w:val="126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</w:rPr>
              <w:t>What type of returns do you expect on your investments?</w:t>
            </w:r>
          </w:p>
          <w:p w:rsidR="00D074BF" w:rsidRDefault="00A92C56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5%-10%</w:t>
            </w:r>
          </w:p>
          <w:p w:rsidR="00D074BF" w:rsidRDefault="00A92C56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10% - 15%</w:t>
            </w:r>
          </w:p>
          <w:p w:rsidR="00D074BF" w:rsidRDefault="00A92C56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15% +</w:t>
            </w:r>
          </w:p>
          <w:p w:rsidR="00D074BF" w:rsidRDefault="00D074BF">
            <w:pPr>
              <w:pStyle w:val="normal0"/>
              <w:widowControl w:val="0"/>
              <w:spacing w:after="0"/>
              <w:ind w:left="112"/>
            </w:pPr>
          </w:p>
          <w:p w:rsidR="00D074BF" w:rsidRDefault="00D074BF">
            <w:pPr>
              <w:pStyle w:val="normal0"/>
              <w:widowControl w:val="0"/>
              <w:spacing w:after="0"/>
              <w:ind w:left="112"/>
            </w:pPr>
          </w:p>
        </w:tc>
      </w:tr>
      <w:tr w:rsidR="00D074BF">
        <w:trPr>
          <w:trHeight w:val="78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Why do you want to be involved with real estate investment?</w:t>
            </w:r>
          </w:p>
        </w:tc>
      </w:tr>
      <w:tr w:rsidR="00D074BF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Will anyone else be buying with you?     </w:t>
            </w:r>
            <w:r>
              <w:rPr>
                <w:rFonts w:ascii="Times New Roman" w:eastAsia="Times New Roman" w:hAnsi="Times New Roman" w:cs="Times New Roman"/>
              </w:rPr>
              <w:t>Yes          No         If yes, Please Explain</w:t>
            </w:r>
          </w:p>
          <w:p w:rsidR="00D074BF" w:rsidRDefault="00D074BF">
            <w:pPr>
              <w:pStyle w:val="normal0"/>
              <w:widowControl w:val="0"/>
              <w:spacing w:after="0"/>
              <w:ind w:left="105"/>
            </w:pPr>
          </w:p>
          <w:p w:rsidR="00D074BF" w:rsidRDefault="00D074BF">
            <w:pPr>
              <w:pStyle w:val="normal0"/>
              <w:widowControl w:val="0"/>
              <w:spacing w:after="0"/>
              <w:ind w:left="105"/>
            </w:pPr>
          </w:p>
        </w:tc>
      </w:tr>
      <w:tr w:rsidR="00D074BF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D074BF" w:rsidRDefault="00A92C56">
            <w:pPr>
              <w:pStyle w:val="normal0"/>
              <w:widowControl w:val="0"/>
              <w:spacing w:after="0"/>
              <w:ind w:right="44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INVESTMENT  CAPITAL</w:t>
            </w:r>
          </w:p>
        </w:tc>
      </w:tr>
      <w:tr w:rsidR="00D074BF">
        <w:trPr>
          <w:trHeight w:val="82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What’s the maximum dollar amount you are comfortable investing?  </w:t>
            </w:r>
          </w:p>
          <w:p w:rsidR="00D074BF" w:rsidRDefault="00A92C56">
            <w:pPr>
              <w:pStyle w:val="normal0"/>
              <w:widowControl w:val="0"/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$50,000 - $100,0000              $100,000 - $150,000                 $150,000 - $200,000</w:t>
            </w:r>
          </w:p>
          <w:p w:rsidR="00D074BF" w:rsidRDefault="00A92C56">
            <w:pPr>
              <w:pStyle w:val="normal0"/>
              <w:widowControl w:val="0"/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$200,000 - $250,0000            $250,000-$500,000                   $500,000 - $1,000,000   </w:t>
            </w:r>
          </w:p>
        </w:tc>
      </w:tr>
      <w:tr w:rsidR="00D074BF">
        <w:trPr>
          <w:trHeight w:val="28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5" w:space="0" w:color="D9DADA"/>
              <w:right w:val="single" w:sz="4" w:space="0" w:color="000000"/>
            </w:tcBorders>
            <w:shd w:val="clear" w:color="auto" w:fill="D9DADA"/>
          </w:tcPr>
          <w:p w:rsidR="00D074BF" w:rsidRDefault="00A92C56">
            <w:pPr>
              <w:pStyle w:val="normal0"/>
              <w:widowControl w:val="0"/>
              <w:spacing w:after="0"/>
              <w:ind w:left="4129" w:right="41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VISION FOR INVESTING</w:t>
            </w:r>
          </w:p>
        </w:tc>
      </w:tr>
      <w:tr w:rsidR="00D074BF">
        <w:trPr>
          <w:trHeight w:val="1280"/>
        </w:trPr>
        <w:tc>
          <w:tcPr>
            <w:tcW w:w="10980" w:type="dxa"/>
            <w:gridSpan w:val="4"/>
            <w:tcBorders>
              <w:top w:val="single" w:sz="15" w:space="0" w:color="D9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before="2"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>What type of real estate investments are you interested in?</w:t>
            </w:r>
          </w:p>
          <w:p w:rsidR="00D074BF" w:rsidRDefault="00A92C56">
            <w:pPr>
              <w:pStyle w:val="normal0"/>
              <w:widowControl w:val="0"/>
              <w:numPr>
                <w:ilvl w:val="0"/>
                <w:numId w:val="1"/>
              </w:numPr>
              <w:spacing w:before="2"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Income Generating Property.  If yes, what type of monthly cash flow will you require?</w:t>
            </w:r>
          </w:p>
          <w:p w:rsidR="00D074BF" w:rsidRDefault="00A92C56">
            <w:pPr>
              <w:pStyle w:val="normal0"/>
              <w:widowControl w:val="0"/>
              <w:numPr>
                <w:ilvl w:val="0"/>
                <w:numId w:val="1"/>
              </w:numPr>
              <w:spacing w:before="2"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Flipping</w:t>
            </w:r>
          </w:p>
          <w:p w:rsidR="00D074BF" w:rsidRDefault="00A92C56">
            <w:pPr>
              <w:pStyle w:val="normal0"/>
              <w:widowControl w:val="0"/>
              <w:numPr>
                <w:ilvl w:val="0"/>
                <w:numId w:val="1"/>
              </w:numPr>
              <w:spacing w:before="2"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 Appreciation</w:t>
            </w:r>
          </w:p>
        </w:tc>
      </w:tr>
      <w:tr w:rsidR="00D074BF">
        <w:trPr>
          <w:trHeight w:val="1020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BF" w:rsidRDefault="00A92C56">
            <w:pPr>
              <w:pStyle w:val="normal0"/>
              <w:widowControl w:val="0"/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are the three most important real estate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investment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goals that you wish to achieve?</w:t>
            </w:r>
          </w:p>
          <w:p w:rsidR="00D074BF" w:rsidRDefault="00A92C56">
            <w:pPr>
              <w:pStyle w:val="normal0"/>
              <w:widowControl w:val="0"/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74BF" w:rsidRDefault="00A92C56">
            <w:pPr>
              <w:pStyle w:val="normal0"/>
              <w:widowControl w:val="0"/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D074BF" w:rsidRDefault="00A92C56">
            <w:pPr>
              <w:pStyle w:val="normal0"/>
              <w:widowControl w:val="0"/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</w:tbl>
    <w:p w:rsidR="00D074BF" w:rsidRDefault="00D074BF">
      <w:pPr>
        <w:pStyle w:val="normal0"/>
        <w:widowControl w:val="0"/>
        <w:spacing w:after="0" w:line="240" w:lineRule="auto"/>
      </w:pPr>
    </w:p>
    <w:sectPr w:rsidR="00D074BF" w:rsidSect="00D074BF">
      <w:headerReference w:type="default" r:id="rId8"/>
      <w:pgSz w:w="12240" w:h="15840"/>
      <w:pgMar w:top="780" w:right="500" w:bottom="280" w:left="5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56" w:rsidRDefault="00A92C56" w:rsidP="00D074BF">
      <w:pPr>
        <w:spacing w:after="0" w:line="240" w:lineRule="auto"/>
      </w:pPr>
      <w:r>
        <w:separator/>
      </w:r>
    </w:p>
  </w:endnote>
  <w:endnote w:type="continuationSeparator" w:id="0">
    <w:p w:rsidR="00A92C56" w:rsidRDefault="00A92C56" w:rsidP="00D0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56" w:rsidRDefault="00A92C56" w:rsidP="00D074BF">
      <w:pPr>
        <w:spacing w:after="0" w:line="240" w:lineRule="auto"/>
      </w:pPr>
      <w:r>
        <w:separator/>
      </w:r>
    </w:p>
  </w:footnote>
  <w:footnote w:type="continuationSeparator" w:id="0">
    <w:p w:rsidR="00A92C56" w:rsidRDefault="00A92C56" w:rsidP="00D0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BF" w:rsidRDefault="00A92C56">
    <w:pPr>
      <w:pStyle w:val="normal0"/>
      <w:widowControl w:val="0"/>
      <w:spacing w:before="588" w:after="0"/>
    </w:pP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0" distT="0" distL="114300" distR="114300">
            <wp:extent cx="2286000" cy="177800"/>
            <wp:effectExtent b="0" l="0" r="0" t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205857" y="3691100"/>
                      <a:ext cx="228028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20" w:right="-35.999999046325684" w:firstLine="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BUYER INFORMATION SHEET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20" w:right="-35.999999046325684" w:firstLine="2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inline>
        </w:drawing>
      </mc:Choice>
      <ve:Fallback>
        <w:r>
          <w:rPr>
            <w:noProof/>
          </w:rPr>
          <w:drawing>
            <wp:inline distT="0" distB="0" distL="114300" distR="114300">
              <wp:extent cx="2286000" cy="177800"/>
              <wp:effectExtent l="0" t="0" r="0" b="0"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EF6"/>
    <w:multiLevelType w:val="multilevel"/>
    <w:tmpl w:val="7A160C12"/>
    <w:lvl w:ilvl="0">
      <w:numFmt w:val="bullet"/>
      <w:lvlText w:val="-"/>
      <w:lvlJc w:val="left"/>
      <w:pPr>
        <w:ind w:left="462" w:firstLine="10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4BF"/>
    <w:rsid w:val="00162C49"/>
    <w:rsid w:val="00A92C56"/>
    <w:rsid w:val="00D0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074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074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074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074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074B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074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74BF"/>
  </w:style>
  <w:style w:type="paragraph" w:styleId="Title">
    <w:name w:val="Title"/>
    <w:basedOn w:val="normal0"/>
    <w:next w:val="normal0"/>
    <w:rsid w:val="00D074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074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74B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iinvestmen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 Family Loza Family</dc:creator>
  <cp:lastModifiedBy>Loza Family Loza Family</cp:lastModifiedBy>
  <cp:revision>2</cp:revision>
  <dcterms:created xsi:type="dcterms:W3CDTF">2016-03-14T01:02:00Z</dcterms:created>
  <dcterms:modified xsi:type="dcterms:W3CDTF">2016-03-14T01:02:00Z</dcterms:modified>
</cp:coreProperties>
</file>